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21"/>
        <w:tblW w:w="5000" w:type="pct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235"/>
      </w:tblGrid>
      <w:tr w:rsidR="00E13CCB" w14:paraId="49C7A0E5" w14:textId="77777777" w:rsidTr="00645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5" w:type="pct"/>
            <w:tcBorders>
              <w:bottom w:val="none" w:sz="0" w:space="0" w:color="auto"/>
            </w:tcBorders>
            <w:hideMark/>
          </w:tcPr>
          <w:tbl>
            <w:tblPr>
              <w:tblpPr w:leftFromText="180" w:rightFromText="180" w:bottomFromText="160" w:vertAnchor="text" w:horzAnchor="margin" w:tblpY="16"/>
              <w:tblOverlap w:val="never"/>
              <w:tblW w:w="1845" w:type="dxa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45"/>
            </w:tblGrid>
            <w:tr w:rsidR="00E13CCB" w14:paraId="63158591" w14:textId="77777777" w:rsidTr="00645672">
              <w:trPr>
                <w:trHeight w:val="47"/>
              </w:trPr>
              <w:tc>
                <w:tcPr>
                  <w:tcW w:w="1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B8F4E" w14:textId="11532792" w:rsidR="00E13CCB" w:rsidRDefault="00E13CCB" w:rsidP="00645672">
                  <w:pPr>
                    <w:spacing w:after="0" w:line="240" w:lineRule="auto"/>
                    <w:rPr>
                      <w:rFonts w:ascii="Calibri" w:eastAsia="Calibri" w:hAnsi="Calibri" w:cs="Times New Roman"/>
                    </w:rPr>
                  </w:pPr>
                </w:p>
              </w:tc>
            </w:tr>
          </w:tbl>
          <w:p w14:paraId="4BB1EA89" w14:textId="77777777" w:rsidR="00E13CCB" w:rsidRDefault="00E13CCB" w:rsidP="00645672">
            <w:pPr>
              <w:spacing w:after="200" w:line="276" w:lineRule="auto"/>
              <w:rPr>
                <w:rFonts w:ascii="Calibri" w:eastAsia="Calibri" w:hAnsi="Calibri" w:cs="Arial"/>
                <w:color w:val="000000" w:themeColor="text1"/>
                <w:sz w:val="36"/>
              </w:rPr>
            </w:pPr>
          </w:p>
        </w:tc>
        <w:tc>
          <w:tcPr>
            <w:tcW w:w="3885" w:type="pct"/>
            <w:tcBorders>
              <w:bottom w:val="none" w:sz="0" w:space="0" w:color="auto"/>
            </w:tcBorders>
          </w:tcPr>
          <w:p w14:paraId="037F61F7" w14:textId="77777777" w:rsidR="00E13CCB" w:rsidRDefault="00E13CCB" w:rsidP="006456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      </w:t>
            </w:r>
          </w:p>
          <w:p w14:paraId="0075FF16" w14:textId="77777777" w:rsidR="00E13CCB" w:rsidRDefault="00E13CCB" w:rsidP="00F9643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lang w:val="id-ID"/>
              </w:rPr>
            </w:pPr>
            <w:bookmarkStart w:id="0" w:name="_GoBack"/>
            <w:bookmarkEnd w:id="0"/>
          </w:p>
        </w:tc>
      </w:tr>
    </w:tbl>
    <w:p w14:paraId="63BCE28D" w14:textId="4F075039" w:rsidR="00172BB0" w:rsidRPr="00BA2EA2" w:rsidRDefault="00175A1E" w:rsidP="00E13CCB">
      <w:pPr>
        <w:pStyle w:val="Table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PROSEDUR INOVASI </w:t>
      </w:r>
      <w:r w:rsidR="00301874">
        <w:rPr>
          <w:rFonts w:ascii="Times New Roman" w:hAnsi="Times New Roman" w:cs="Times New Roman"/>
          <w:b/>
          <w:sz w:val="24"/>
          <w:szCs w:val="24"/>
        </w:rPr>
        <w:t>AKU GIGI</w:t>
      </w:r>
      <w:r w:rsidR="00BA2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PLUS</w:t>
      </w:r>
    </w:p>
    <w:tbl>
      <w:tblPr>
        <w:tblW w:w="9720" w:type="dxa"/>
        <w:jc w:val="center"/>
        <w:tblLayout w:type="fixed"/>
        <w:tblLook w:val="04A0" w:firstRow="1" w:lastRow="0" w:firstColumn="1" w:lastColumn="0" w:noHBand="0" w:noVBand="1"/>
      </w:tblPr>
      <w:tblGrid>
        <w:gridCol w:w="9720"/>
      </w:tblGrid>
      <w:tr w:rsidR="00172BB0" w:rsidRPr="00172BB0" w14:paraId="15BB72B5" w14:textId="77777777" w:rsidTr="00172BB0">
        <w:trPr>
          <w:trHeight w:val="4371"/>
          <w:jc w:val="center"/>
        </w:trPr>
        <w:tc>
          <w:tcPr>
            <w:tcW w:w="9720" w:type="dxa"/>
          </w:tcPr>
          <w:p w14:paraId="604C1D3A" w14:textId="59FE9FC7" w:rsidR="00172BB0" w:rsidRDefault="00B5304C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47339" wp14:editId="3603D249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238760</wp:posOffset>
                      </wp:positionV>
                      <wp:extent cx="2387600" cy="785495"/>
                      <wp:effectExtent l="0" t="0" r="12700" b="14605"/>
                      <wp:wrapNone/>
                      <wp:docPr id="10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0" cy="78549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AB11C9" w14:textId="117F16C2" w:rsidR="001D4370" w:rsidRPr="00301874" w:rsidRDefault="00143C0C" w:rsidP="001D437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Perencanaan</w:t>
                                  </w:r>
                                  <w:proofErr w:type="spellEnd"/>
                                  <w:r w:rsid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persiapan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pelaksanaan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pekerjaan</w:t>
                                  </w:r>
                                  <w:proofErr w:type="spellEnd"/>
                                </w:p>
                                <w:p w14:paraId="0D30B54F" w14:textId="6FDF541F" w:rsidR="00172BB0" w:rsidRPr="00301874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C47339" id="Oval 42" o:spid="_x0000_s1026" style="position:absolute;margin-left:8.55pt;margin-top:18.8pt;width:188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" fillcolor="#9cc2e5 [1940]">
                      <v:textbox>
                        <w:txbxContent>
                          <w:p w14:paraId="65AB11C9" w14:textId="117F16C2" w:rsidR="001D4370" w:rsidRPr="00301874" w:rsidRDefault="00143C0C" w:rsidP="001D4370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Perencanaan</w:t>
                            </w:r>
                            <w:proofErr w:type="spellEnd"/>
                            <w:r w:rsid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persiapan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pelaksanaan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pekerjaan</w:t>
                            </w:r>
                            <w:proofErr w:type="spellEnd"/>
                          </w:p>
                          <w:p w14:paraId="0D30B54F" w14:textId="6FDF541F" w:rsidR="00172BB0" w:rsidRPr="00301874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30A2A63" w14:textId="70507753" w:rsidR="00172BB0" w:rsidRPr="00172BB0" w:rsidRDefault="00172BB0" w:rsidP="00172BB0">
            <w:pPr>
              <w:rPr>
                <w:lang w:val="id-ID"/>
              </w:rPr>
            </w:pPr>
          </w:p>
          <w:p w14:paraId="1808FC85" w14:textId="77777777" w:rsidR="00172BB0" w:rsidRPr="00172BB0" w:rsidRDefault="00172BB0" w:rsidP="00172BB0">
            <w:pPr>
              <w:rPr>
                <w:lang w:val="id-ID"/>
              </w:rPr>
            </w:pPr>
          </w:p>
          <w:p w14:paraId="2BCC4B04" w14:textId="77777777"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0FB51A" wp14:editId="7DA37DE2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169545</wp:posOffset>
                      </wp:positionV>
                      <wp:extent cx="635" cy="297180"/>
                      <wp:effectExtent l="52705" t="10160" r="60960" b="16510"/>
                      <wp:wrapNone/>
                      <wp:docPr id="9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7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9DA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9" o:spid="_x0000_s1026" type="#_x0000_t32" style="position:absolute;margin-left:101.3pt;margin-top:13.35pt;width:.0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jeNwIAAF8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14:paraId="5766A3FB" w14:textId="77777777"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214655" wp14:editId="607AA4FC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179705</wp:posOffset>
                      </wp:positionV>
                      <wp:extent cx="1536700" cy="819150"/>
                      <wp:effectExtent l="0" t="0" r="25400" b="19050"/>
                      <wp:wrapNone/>
                      <wp:docPr id="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8B8F0" w14:textId="77777777" w:rsidR="00301874" w:rsidRDefault="00301874" w:rsidP="00143C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</w:p>
                                <w:p w14:paraId="453DDFFE" w14:textId="4E32B13B" w:rsidR="00143C0C" w:rsidRPr="00301874" w:rsidRDefault="00143C0C" w:rsidP="00143C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id-ID"/>
                                    </w:rPr>
                                  </w:pP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Perencanaan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Sistem</w:t>
                                  </w:r>
                                  <w:proofErr w:type="spellEnd"/>
                                  <w:r w:rsidR="00301874"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  <w:lang w:val="id-ID"/>
                                    </w:rPr>
                                    <w:t xml:space="preserve"> dan koordinasi</w:t>
                                  </w:r>
                                </w:p>
                                <w:p w14:paraId="7469E2BB" w14:textId="0897DE75" w:rsidR="00172BB0" w:rsidRPr="00301874" w:rsidRDefault="00172BB0" w:rsidP="00143C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14655" id="Rectangle 43" o:spid="_x0000_s1027" style="position:absolute;margin-left:42.55pt;margin-top:14.15pt;width:121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5398B8F0" w14:textId="77777777" w:rsidR="00301874" w:rsidRDefault="00301874" w:rsidP="00143C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14:paraId="453DDFFE" w14:textId="4E32B13B" w:rsidR="00143C0C" w:rsidRPr="00301874" w:rsidRDefault="00143C0C" w:rsidP="00143C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d-ID"/>
                              </w:rPr>
                            </w:pP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Perencanaan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Sistem</w:t>
                            </w:r>
                            <w:proofErr w:type="spellEnd"/>
                            <w:r w:rsidR="00301874"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id-ID"/>
                              </w:rPr>
                              <w:t xml:space="preserve"> dan koordinasi</w:t>
                            </w:r>
                          </w:p>
                          <w:p w14:paraId="7469E2BB" w14:textId="0897DE75" w:rsidR="00172BB0" w:rsidRPr="00301874" w:rsidRDefault="00172BB0" w:rsidP="00143C0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7ADB19F" w14:textId="77777777" w:rsidR="00172BB0" w:rsidRPr="00172BB0" w:rsidRDefault="00172BB0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3E7E47" wp14:editId="5C184324">
                      <wp:simplePos x="0" y="0"/>
                      <wp:positionH relativeFrom="column">
                        <wp:posOffset>2335530</wp:posOffset>
                      </wp:positionH>
                      <wp:positionV relativeFrom="paragraph">
                        <wp:posOffset>6350</wp:posOffset>
                      </wp:positionV>
                      <wp:extent cx="1670050" cy="588010"/>
                      <wp:effectExtent l="0" t="0" r="25400" b="21590"/>
                      <wp:wrapNone/>
                      <wp:docPr id="8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58801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680057" w14:textId="77777777" w:rsidR="00143C0C" w:rsidRPr="00301874" w:rsidRDefault="00143C0C" w:rsidP="00143C0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Penggunaan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implementasi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sistem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F9A9EBE" w14:textId="1A19D0E4" w:rsidR="00172BB0" w:rsidRPr="00301874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E7E47" id="Rectangle 45" o:spid="_x0000_s1028" style="position:absolute;margin-left:183.9pt;margin-top:.5pt;width:131.5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77680057" w14:textId="77777777" w:rsidR="00143C0C" w:rsidRPr="00301874" w:rsidRDefault="00143C0C" w:rsidP="00143C0C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Penggunaan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implementasi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sistem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9A9EBE" w14:textId="1A19D0E4" w:rsidR="00172BB0" w:rsidRPr="00301874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5D97FC" wp14:editId="459C892B">
                      <wp:simplePos x="0" y="0"/>
                      <wp:positionH relativeFrom="column">
                        <wp:posOffset>2059940</wp:posOffset>
                      </wp:positionH>
                      <wp:positionV relativeFrom="paragraph">
                        <wp:posOffset>258445</wp:posOffset>
                      </wp:positionV>
                      <wp:extent cx="256540" cy="635"/>
                      <wp:effectExtent l="6985" t="54610" r="22225" b="59055"/>
                      <wp:wrapNone/>
                      <wp:docPr id="5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65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CDA83" id="AutoShape 51" o:spid="_x0000_s1026" type="#_x0000_t32" style="position:absolute;margin-left:162.2pt;margin-top:20.35pt;width:20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14:paraId="7D83E7A4" w14:textId="77777777" w:rsidR="00172BB0" w:rsidRPr="00172BB0" w:rsidRDefault="00172BB0" w:rsidP="00172BB0">
            <w:pPr>
              <w:rPr>
                <w:lang w:val="id-ID"/>
              </w:rPr>
            </w:pPr>
          </w:p>
          <w:p w14:paraId="485A7856" w14:textId="2F9499DA" w:rsidR="00172BB0" w:rsidRPr="00172BB0" w:rsidRDefault="00FD3967" w:rsidP="00172BB0">
            <w:pPr>
              <w:rPr>
                <w:lang w:val="id-ID"/>
              </w:rPr>
            </w:pPr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EE84D9" wp14:editId="10D98A52">
                      <wp:simplePos x="0" y="0"/>
                      <wp:positionH relativeFrom="column">
                        <wp:posOffset>2198370</wp:posOffset>
                      </wp:positionH>
                      <wp:positionV relativeFrom="paragraph">
                        <wp:posOffset>249555</wp:posOffset>
                      </wp:positionV>
                      <wp:extent cx="2057400" cy="752475"/>
                      <wp:effectExtent l="0" t="0" r="19050" b="28575"/>
                      <wp:wrapNone/>
                      <wp:docPr id="3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752475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E76DC8" w14:textId="5CE798C0" w:rsidR="00172BB0" w:rsidRPr="00301874" w:rsidRDefault="00143C0C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Sosisalisasi</w:t>
                                  </w:r>
                                  <w:proofErr w:type="spellEnd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uji</w:t>
                                  </w:r>
                                  <w:proofErr w:type="spellEnd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coba</w:t>
                                  </w:r>
                                  <w:proofErr w:type="spellEnd"/>
                                  <w:r w:rsidRPr="00301874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E84D9" id="Oval 48" o:spid="_x0000_s1029" style="position:absolute;margin-left:173.1pt;margin-top:19.65pt;width:162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3E76DC8" w14:textId="5CE798C0" w:rsidR="00172BB0" w:rsidRPr="00301874" w:rsidRDefault="00143C0C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Sosisalisasi</w:t>
                            </w:r>
                            <w:proofErr w:type="spellEnd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uji</w:t>
                            </w:r>
                            <w:proofErr w:type="spellEnd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coba</w:t>
                            </w:r>
                            <w:proofErr w:type="spellEnd"/>
                            <w:r w:rsidRPr="0030187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72BB0"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4722BF" wp14:editId="78DA61EA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21590</wp:posOffset>
                      </wp:positionV>
                      <wp:extent cx="0" cy="215900"/>
                      <wp:effectExtent l="76200" t="0" r="57150" b="50800"/>
                      <wp:wrapNone/>
                      <wp:docPr id="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7105E" id="AutoShape 53" o:spid="_x0000_s1026" type="#_x0000_t32" style="position:absolute;margin-left:249.15pt;margin-top:1.7pt;width:0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Sg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14:paraId="51C75B86" w14:textId="05913B17" w:rsidR="00172BB0" w:rsidRPr="00172BB0" w:rsidRDefault="00172BB0" w:rsidP="00172BB0"/>
          <w:p w14:paraId="680F0D2D" w14:textId="77777777" w:rsidR="00172BB0" w:rsidRPr="00172BB0" w:rsidRDefault="00172BB0" w:rsidP="00172BB0"/>
          <w:p w14:paraId="24796DF6" w14:textId="311D3625" w:rsidR="00172BB0" w:rsidRPr="00172BB0" w:rsidRDefault="00FD3967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057F12" wp14:editId="1743EAD0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146050</wp:posOffset>
                      </wp:positionV>
                      <wp:extent cx="0" cy="265430"/>
                      <wp:effectExtent l="76200" t="0" r="57150" b="58420"/>
                      <wp:wrapNone/>
                      <wp:docPr id="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5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B8610" id="AutoShape 56" o:spid="_x0000_s1026" type="#_x0000_t32" style="position:absolute;margin-left:249.45pt;margin-top:11.5pt;width:0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vQ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  <w:p w14:paraId="617C3E72" w14:textId="4BC2CCBB" w:rsidR="00172BB0" w:rsidRPr="00172BB0" w:rsidRDefault="00FD3967" w:rsidP="00172BB0">
            <w:r w:rsidRPr="00172B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38A976" wp14:editId="0B34F675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128905</wp:posOffset>
                      </wp:positionV>
                      <wp:extent cx="1345565" cy="638175"/>
                      <wp:effectExtent l="0" t="0" r="26035" b="28575"/>
                      <wp:wrapNone/>
                      <wp:docPr id="1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5565" cy="6381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49D7EB" w14:textId="7827D0D7" w:rsidR="001D4370" w:rsidRPr="00301874" w:rsidRDefault="00B5304C" w:rsidP="001D43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018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Monitoring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dan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evaluasi</w:t>
                                  </w:r>
                                  <w:proofErr w:type="spellEnd"/>
                                  <w:r w:rsidRPr="003018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01874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penggunaan</w:t>
                                  </w:r>
                                  <w:proofErr w:type="spellEnd"/>
                                </w:p>
                                <w:p w14:paraId="1D4266CB" w14:textId="2B2C4B19" w:rsidR="00172BB0" w:rsidRPr="00301874" w:rsidRDefault="00172BB0" w:rsidP="00172BB0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8A976" id="Rectangle 55" o:spid="_x0000_s1030" style="position:absolute;margin-left:196.55pt;margin-top:10.15pt;width:105.95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14:paraId="5D49D7EB" w14:textId="7827D0D7" w:rsidR="001D4370" w:rsidRPr="00301874" w:rsidRDefault="00B5304C" w:rsidP="001D43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018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Monitoring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evaluasi</w:t>
                            </w:r>
                            <w:proofErr w:type="spellEnd"/>
                            <w:r w:rsidRPr="003018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0187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penggunaan</w:t>
                            </w:r>
                            <w:proofErr w:type="spellEnd"/>
                          </w:p>
                          <w:p w14:paraId="1D4266CB" w14:textId="2B2C4B19" w:rsidR="00172BB0" w:rsidRPr="00301874" w:rsidRDefault="00172BB0" w:rsidP="00172BB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749193" w14:textId="77777777" w:rsidR="00172BB0" w:rsidRPr="00172BB0" w:rsidRDefault="00172BB0" w:rsidP="00172BB0"/>
          <w:p w14:paraId="71019F66" w14:textId="4F6E0BAD" w:rsidR="00172BB0" w:rsidRPr="00172BB0" w:rsidRDefault="00172BB0" w:rsidP="00172BB0"/>
          <w:p w14:paraId="664CF494" w14:textId="77777777" w:rsidR="00172BB0" w:rsidRPr="00172BB0" w:rsidRDefault="00172BB0" w:rsidP="00172BB0"/>
          <w:p w14:paraId="314FBA97" w14:textId="77777777" w:rsidR="00172BB0" w:rsidRPr="00172BB0" w:rsidRDefault="00172BB0" w:rsidP="00172BB0"/>
          <w:p w14:paraId="5AB6111D" w14:textId="77777777" w:rsidR="00172BB0" w:rsidRPr="00172BB0" w:rsidRDefault="00172BB0" w:rsidP="00172BB0"/>
        </w:tc>
      </w:tr>
    </w:tbl>
    <w:p w14:paraId="434AC16A" w14:textId="77777777" w:rsidR="00B5304C" w:rsidRPr="0026244D" w:rsidRDefault="00B5304C" w:rsidP="00B5304C">
      <w:pPr>
        <w:pStyle w:val="ListParagraph"/>
        <w:shd w:val="clear" w:color="auto" w:fill="FFFFFF"/>
        <w:spacing w:before="60" w:after="180" w:line="360" w:lineRule="auto"/>
        <w:ind w:left="284"/>
        <w:jc w:val="both"/>
        <w:textAlignment w:val="baseline"/>
        <w:rPr>
          <w:rFonts w:ascii="Tahoma" w:eastAsia="Times New Roman" w:hAnsi="Tahoma" w:cs="Tahoma"/>
          <w:color w:val="303030"/>
          <w:sz w:val="24"/>
          <w:szCs w:val="24"/>
        </w:rPr>
      </w:pPr>
      <w:r w:rsidRPr="005D62D7">
        <w:rPr>
          <w:rFonts w:ascii="Tahoma" w:eastAsia="Times New Roman" w:hAnsi="Tahoma" w:cs="Tahoma"/>
          <w:b/>
          <w:color w:val="303030"/>
          <w:sz w:val="24"/>
          <w:szCs w:val="24"/>
          <w:lang w:val="id-ID"/>
        </w:rPr>
        <w:t>Persiapan kegiatan</w:t>
      </w:r>
      <w:r>
        <w:rPr>
          <w:rFonts w:ascii="Tahoma" w:eastAsia="Times New Roman" w:hAnsi="Tahoma" w:cs="Tahoma"/>
          <w:color w:val="303030"/>
          <w:sz w:val="24"/>
          <w:szCs w:val="24"/>
          <w:lang w:val="id-ID"/>
        </w:rPr>
        <w:t xml:space="preserve"> :</w:t>
      </w:r>
    </w:p>
    <w:p w14:paraId="6B07B828" w14:textId="40270E6F" w:rsidR="00CE182F" w:rsidRPr="00CE182F" w:rsidRDefault="00CE182F" w:rsidP="00CE182F">
      <w:pPr>
        <w:pStyle w:val="ListParagraph"/>
        <w:numPr>
          <w:ilvl w:val="0"/>
          <w:numId w:val="3"/>
        </w:numPr>
        <w:shd w:val="clear" w:color="auto" w:fill="FFFFFF"/>
        <w:spacing w:before="60" w:after="180" w:line="360" w:lineRule="auto"/>
        <w:jc w:val="both"/>
        <w:textAlignment w:val="baseline"/>
        <w:rPr>
          <w:rFonts w:ascii="Tahoma" w:eastAsia="Times New Roman" w:hAnsi="Tahoma" w:cs="Tahoma"/>
          <w:color w:val="303030"/>
          <w:sz w:val="24"/>
          <w:szCs w:val="24"/>
          <w:lang w:val="id-ID"/>
        </w:rPr>
      </w:pPr>
      <w:r w:rsidRPr="00CE182F">
        <w:rPr>
          <w:rFonts w:ascii="Tahoma" w:eastAsia="Times New Roman" w:hAnsi="Tahoma" w:cs="Tahoma"/>
          <w:color w:val="303030"/>
          <w:sz w:val="24"/>
          <w:szCs w:val="24"/>
          <w:lang w:val="id-ID"/>
        </w:rPr>
        <w:t>P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erencanaan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dan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persiapan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pelaksanaan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pek</w:t>
      </w:r>
      <w:r w:rsidR="00FD3967">
        <w:rPr>
          <w:rFonts w:ascii="Tahoma" w:eastAsia="Times New Roman" w:hAnsi="Tahoma" w:cs="Tahoma"/>
          <w:color w:val="303030"/>
          <w:sz w:val="24"/>
          <w:szCs w:val="24"/>
        </w:rPr>
        <w:t>erjaan</w:t>
      </w:r>
      <w:proofErr w:type="spellEnd"/>
      <w:r w:rsidR="00FD3967">
        <w:rPr>
          <w:rFonts w:ascii="Tahoma" w:eastAsia="Times New Roman" w:hAnsi="Tahoma" w:cs="Tahoma"/>
          <w:color w:val="303030"/>
          <w:sz w:val="24"/>
          <w:szCs w:val="24"/>
        </w:rPr>
        <w:t xml:space="preserve"> , </w:t>
      </w:r>
      <w:proofErr w:type="spellStart"/>
      <w:r w:rsidR="00FD3967">
        <w:rPr>
          <w:rFonts w:ascii="Tahoma" w:eastAsia="Times New Roman" w:hAnsi="Tahoma" w:cs="Tahoma"/>
          <w:color w:val="303030"/>
          <w:sz w:val="24"/>
          <w:szCs w:val="24"/>
        </w:rPr>
        <w:t>dengan</w:t>
      </w:r>
      <w:proofErr w:type="spellEnd"/>
      <w:r w:rsidR="00FD3967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FD3967">
        <w:rPr>
          <w:rFonts w:ascii="Tahoma" w:eastAsia="Times New Roman" w:hAnsi="Tahoma" w:cs="Tahoma"/>
          <w:color w:val="303030"/>
          <w:sz w:val="24"/>
          <w:szCs w:val="24"/>
        </w:rPr>
        <w:t>melakukan</w:t>
      </w:r>
      <w:proofErr w:type="spellEnd"/>
      <w:r w:rsidR="00FD3967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r w:rsidR="00FD3967">
        <w:rPr>
          <w:rFonts w:ascii="Tahoma" w:eastAsia="Times New Roman" w:hAnsi="Tahoma" w:cs="Tahoma"/>
          <w:color w:val="303030"/>
          <w:sz w:val="24"/>
          <w:szCs w:val="24"/>
          <w:lang w:val="id-ID"/>
        </w:rPr>
        <w:t>evaluasi terhadap inovasi sebelumnya, yaitu penyuluhan daring untuk kemudian dilakukan pengembangan berupa inovasi dalam bidang pelayanan kesehatan gigi dan mulut secara digital serta selanjutnya dilakukan</w:t>
      </w:r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penyusunan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rencana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pelaksanaan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>
        <w:rPr>
          <w:rFonts w:ascii="Tahoma" w:eastAsia="Times New Roman" w:hAnsi="Tahoma" w:cs="Tahoma"/>
          <w:color w:val="303030"/>
          <w:sz w:val="24"/>
          <w:szCs w:val="24"/>
        </w:rPr>
        <w:t>pekerjaan</w:t>
      </w:r>
      <w:proofErr w:type="spellEnd"/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</w:p>
    <w:p w14:paraId="2230C44E" w14:textId="54F09812" w:rsidR="00CE182F" w:rsidRPr="00CE182F" w:rsidRDefault="00143C0C" w:rsidP="00CE182F">
      <w:pPr>
        <w:pStyle w:val="ListParagraph"/>
        <w:numPr>
          <w:ilvl w:val="0"/>
          <w:numId w:val="3"/>
        </w:numPr>
        <w:shd w:val="clear" w:color="auto" w:fill="FFFFFF"/>
        <w:spacing w:before="60" w:after="180" w:line="360" w:lineRule="auto"/>
        <w:jc w:val="both"/>
        <w:textAlignment w:val="baseline"/>
        <w:rPr>
          <w:rFonts w:ascii="Tahoma" w:eastAsia="Times New Roman" w:hAnsi="Tahoma" w:cs="Tahoma"/>
          <w:color w:val="303030"/>
          <w:sz w:val="24"/>
          <w:szCs w:val="24"/>
          <w:lang w:val="id-ID"/>
        </w:rPr>
      </w:pP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Perancangan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Sistem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,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me</w:t>
      </w:r>
      <w:r w:rsidR="00FD3967">
        <w:rPr>
          <w:rFonts w:ascii="Tahoma" w:eastAsia="Times New Roman" w:hAnsi="Tahoma" w:cs="Tahoma"/>
          <w:color w:val="303030"/>
          <w:sz w:val="24"/>
          <w:szCs w:val="24"/>
        </w:rPr>
        <w:t>ncakup</w:t>
      </w:r>
      <w:proofErr w:type="spellEnd"/>
      <w:r w:rsidR="00FD3967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FD3967">
        <w:rPr>
          <w:rFonts w:ascii="Tahoma" w:eastAsia="Times New Roman" w:hAnsi="Tahoma" w:cs="Tahoma"/>
          <w:color w:val="303030"/>
          <w:sz w:val="24"/>
          <w:szCs w:val="24"/>
        </w:rPr>
        <w:t>aspek-aspek</w:t>
      </w:r>
      <w:proofErr w:type="spellEnd"/>
      <w:r w:rsidR="00FD3967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FD3967">
        <w:rPr>
          <w:rFonts w:ascii="Tahoma" w:eastAsia="Times New Roman" w:hAnsi="Tahoma" w:cs="Tahoma"/>
          <w:color w:val="303030"/>
          <w:sz w:val="24"/>
          <w:szCs w:val="24"/>
        </w:rPr>
        <w:t>penjelasan</w:t>
      </w:r>
      <w:proofErr w:type="spellEnd"/>
      <w:r w:rsidR="00FD3967">
        <w:rPr>
          <w:rFonts w:ascii="Tahoma" w:eastAsia="Times New Roman" w:hAnsi="Tahoma" w:cs="Tahoma"/>
          <w:color w:val="303030"/>
          <w:sz w:val="24"/>
          <w:szCs w:val="24"/>
        </w:rPr>
        <w:t xml:space="preserve"> s</w:t>
      </w:r>
      <w:r w:rsidR="00FD3967">
        <w:rPr>
          <w:rFonts w:ascii="Tahoma" w:eastAsia="Times New Roman" w:hAnsi="Tahoma" w:cs="Tahoma"/>
          <w:color w:val="303030"/>
          <w:sz w:val="24"/>
          <w:szCs w:val="24"/>
          <w:lang w:val="id-ID"/>
        </w:rPr>
        <w:t>i</w:t>
      </w:r>
      <w:r>
        <w:rPr>
          <w:rFonts w:ascii="Tahoma" w:eastAsia="Times New Roman" w:hAnsi="Tahoma" w:cs="Tahoma"/>
          <w:color w:val="303030"/>
          <w:sz w:val="24"/>
          <w:szCs w:val="24"/>
        </w:rPr>
        <w:t xml:space="preserve">stem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dan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pertimbangan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desain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. </w:t>
      </w:r>
    </w:p>
    <w:p w14:paraId="43E79BDC" w14:textId="43AD339D" w:rsidR="00CE182F" w:rsidRDefault="00FD3967" w:rsidP="00CE182F">
      <w:pPr>
        <w:pStyle w:val="ListParagraph"/>
        <w:numPr>
          <w:ilvl w:val="0"/>
          <w:numId w:val="3"/>
        </w:numPr>
        <w:shd w:val="clear" w:color="auto" w:fill="FFFFFF"/>
        <w:spacing w:before="60" w:after="180" w:line="360" w:lineRule="auto"/>
        <w:jc w:val="both"/>
        <w:textAlignment w:val="baseline"/>
        <w:rPr>
          <w:rFonts w:ascii="Tahoma" w:eastAsia="Times New Roman" w:hAnsi="Tahoma" w:cs="Tahoma"/>
          <w:color w:val="303030"/>
          <w:sz w:val="24"/>
          <w:szCs w:val="24"/>
          <w:lang w:val="id-ID"/>
        </w:rPr>
      </w:pP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Penggunaan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/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implementasi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s</w:t>
      </w:r>
      <w:r>
        <w:rPr>
          <w:rFonts w:ascii="Tahoma" w:eastAsia="Times New Roman" w:hAnsi="Tahoma" w:cs="Tahoma"/>
          <w:color w:val="303030"/>
          <w:sz w:val="24"/>
          <w:szCs w:val="24"/>
          <w:lang w:val="id-ID"/>
        </w:rPr>
        <w:t>i</w:t>
      </w:r>
      <w:r w:rsidR="00143C0C">
        <w:rPr>
          <w:rFonts w:ascii="Tahoma" w:eastAsia="Times New Roman" w:hAnsi="Tahoma" w:cs="Tahoma"/>
          <w:color w:val="303030"/>
          <w:sz w:val="24"/>
          <w:szCs w:val="24"/>
        </w:rPr>
        <w:t xml:space="preserve">stem,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dilakukan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berdasarkan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rancangan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sistem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yang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telah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dihasilkan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pada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tahap</w:t>
      </w:r>
      <w:proofErr w:type="spellEnd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 w:rsidR="00143C0C" w:rsidRPr="00143C0C">
        <w:rPr>
          <w:rFonts w:ascii="Tahoma" w:eastAsia="Times New Roman" w:hAnsi="Tahoma" w:cs="Tahoma"/>
          <w:color w:val="303030"/>
          <w:sz w:val="24"/>
          <w:szCs w:val="24"/>
        </w:rPr>
        <w:t>sebelumnya</w:t>
      </w:r>
      <w:proofErr w:type="spellEnd"/>
    </w:p>
    <w:p w14:paraId="38C9A548" w14:textId="674CC24A" w:rsidR="00CE182F" w:rsidRPr="00CE182F" w:rsidRDefault="00143C0C" w:rsidP="00CE182F">
      <w:pPr>
        <w:pStyle w:val="ListParagraph"/>
        <w:numPr>
          <w:ilvl w:val="0"/>
          <w:numId w:val="3"/>
        </w:numPr>
        <w:shd w:val="clear" w:color="auto" w:fill="FFFFFF"/>
        <w:spacing w:before="60" w:after="180" w:line="360" w:lineRule="auto"/>
        <w:jc w:val="both"/>
        <w:textAlignment w:val="baseline"/>
        <w:rPr>
          <w:rFonts w:ascii="Tahoma" w:eastAsia="Times New Roman" w:hAnsi="Tahoma" w:cs="Tahoma"/>
          <w:color w:val="303030"/>
          <w:sz w:val="24"/>
          <w:szCs w:val="24"/>
          <w:lang w:val="id-ID"/>
        </w:rPr>
      </w:pP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Sosialisasi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dan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Uji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coba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</w:p>
    <w:p w14:paraId="6AD36487" w14:textId="1890A323" w:rsidR="00D24675" w:rsidRPr="00CE182F" w:rsidRDefault="00143C0C" w:rsidP="00CE182F">
      <w:pPr>
        <w:pStyle w:val="ListParagraph"/>
        <w:numPr>
          <w:ilvl w:val="0"/>
          <w:numId w:val="3"/>
        </w:numPr>
        <w:shd w:val="clear" w:color="auto" w:fill="FFFFFF"/>
        <w:spacing w:before="60" w:after="180" w:line="360" w:lineRule="auto"/>
        <w:jc w:val="both"/>
        <w:textAlignment w:val="baseline"/>
        <w:rPr>
          <w:rFonts w:ascii="Tahoma" w:eastAsia="Times New Roman" w:hAnsi="Tahoma" w:cs="Tahoma"/>
          <w:color w:val="303030"/>
          <w:sz w:val="24"/>
          <w:szCs w:val="24"/>
        </w:rPr>
      </w:pPr>
      <w:r>
        <w:rPr>
          <w:rFonts w:ascii="Tahoma" w:eastAsia="Times New Roman" w:hAnsi="Tahoma" w:cs="Tahoma"/>
          <w:color w:val="303030"/>
          <w:sz w:val="24"/>
          <w:szCs w:val="24"/>
        </w:rPr>
        <w:t xml:space="preserve">Monitoring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dan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evaluasi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color w:val="303030"/>
          <w:sz w:val="24"/>
          <w:szCs w:val="24"/>
        </w:rPr>
        <w:t>penggunaan</w:t>
      </w:r>
      <w:proofErr w:type="spellEnd"/>
      <w:r>
        <w:rPr>
          <w:rFonts w:ascii="Tahoma" w:eastAsia="Times New Roman" w:hAnsi="Tahoma" w:cs="Tahoma"/>
          <w:color w:val="303030"/>
          <w:sz w:val="24"/>
          <w:szCs w:val="24"/>
        </w:rPr>
        <w:t xml:space="preserve"> </w:t>
      </w:r>
    </w:p>
    <w:sectPr w:rsidR="00D24675" w:rsidRPr="00CE182F" w:rsidSect="00172BB0">
      <w:pgSz w:w="12191" w:h="18711" w:code="174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D7C0A"/>
    <w:multiLevelType w:val="hybridMultilevel"/>
    <w:tmpl w:val="BDEC9F2A"/>
    <w:lvl w:ilvl="0" w:tplc="79006A9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890851"/>
    <w:multiLevelType w:val="multilevel"/>
    <w:tmpl w:val="5A890851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" w15:restartNumberingAfterBreak="0">
    <w:nsid w:val="5DA37097"/>
    <w:multiLevelType w:val="multilevel"/>
    <w:tmpl w:val="5DA37097"/>
    <w:lvl w:ilvl="0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>
      <w:numFmt w:val="bullet"/>
      <w:lvlText w:val="•"/>
      <w:lvlJc w:val="left"/>
      <w:pPr>
        <w:ind w:left="1517" w:hanging="360"/>
      </w:pPr>
      <w:rPr>
        <w:rFonts w:hint="default"/>
      </w:rPr>
    </w:lvl>
    <w:lvl w:ilvl="2">
      <w:numFmt w:val="bullet"/>
      <w:lvlText w:val="•"/>
      <w:lvlJc w:val="left"/>
      <w:pPr>
        <w:ind w:left="2214" w:hanging="360"/>
      </w:pPr>
      <w:rPr>
        <w:rFonts w:hint="default"/>
      </w:rPr>
    </w:lvl>
    <w:lvl w:ilvl="3">
      <w:numFmt w:val="bullet"/>
      <w:lvlText w:val="•"/>
      <w:lvlJc w:val="left"/>
      <w:pPr>
        <w:ind w:left="2911" w:hanging="360"/>
      </w:pPr>
      <w:rPr>
        <w:rFonts w:hint="default"/>
      </w:rPr>
    </w:lvl>
    <w:lvl w:ilvl="4">
      <w:numFmt w:val="bullet"/>
      <w:lvlText w:val="•"/>
      <w:lvlJc w:val="left"/>
      <w:pPr>
        <w:ind w:left="3608" w:hanging="360"/>
      </w:pPr>
      <w:rPr>
        <w:rFonts w:hint="default"/>
      </w:rPr>
    </w:lvl>
    <w:lvl w:ilvl="5">
      <w:numFmt w:val="bullet"/>
      <w:lvlText w:val="•"/>
      <w:lvlJc w:val="left"/>
      <w:pPr>
        <w:ind w:left="4305" w:hanging="360"/>
      </w:pPr>
      <w:rPr>
        <w:rFonts w:hint="default"/>
      </w:rPr>
    </w:lvl>
    <w:lvl w:ilvl="6">
      <w:numFmt w:val="bullet"/>
      <w:lvlText w:val="•"/>
      <w:lvlJc w:val="left"/>
      <w:pPr>
        <w:ind w:left="5002" w:hanging="360"/>
      </w:pPr>
      <w:rPr>
        <w:rFonts w:hint="default"/>
      </w:rPr>
    </w:lvl>
    <w:lvl w:ilvl="7">
      <w:numFmt w:val="bullet"/>
      <w:lvlText w:val="•"/>
      <w:lvlJc w:val="left"/>
      <w:pPr>
        <w:ind w:left="5699" w:hanging="360"/>
      </w:pPr>
      <w:rPr>
        <w:rFonts w:hint="default"/>
      </w:rPr>
    </w:lvl>
    <w:lvl w:ilvl="8">
      <w:numFmt w:val="bullet"/>
      <w:lvlText w:val="•"/>
      <w:lvlJc w:val="left"/>
      <w:pPr>
        <w:ind w:left="6396" w:hanging="360"/>
      </w:pPr>
      <w:rPr>
        <w:rFonts w:hint="default"/>
      </w:rPr>
    </w:lvl>
  </w:abstractNum>
  <w:abstractNum w:abstractNumId="3" w15:restartNumberingAfterBreak="0">
    <w:nsid w:val="5E384704"/>
    <w:multiLevelType w:val="hybridMultilevel"/>
    <w:tmpl w:val="8394276A"/>
    <w:lvl w:ilvl="0" w:tplc="504AB3B4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B0"/>
    <w:rsid w:val="00143C0C"/>
    <w:rsid w:val="00172BB0"/>
    <w:rsid w:val="00175A1E"/>
    <w:rsid w:val="001D4370"/>
    <w:rsid w:val="00301874"/>
    <w:rsid w:val="005F5BC2"/>
    <w:rsid w:val="006C7FE1"/>
    <w:rsid w:val="007543A2"/>
    <w:rsid w:val="00830DD5"/>
    <w:rsid w:val="00A80313"/>
    <w:rsid w:val="00B3108B"/>
    <w:rsid w:val="00B5304C"/>
    <w:rsid w:val="00BA2EA2"/>
    <w:rsid w:val="00CE182F"/>
    <w:rsid w:val="00E13CCB"/>
    <w:rsid w:val="00F7594F"/>
    <w:rsid w:val="00F9643B"/>
    <w:rsid w:val="00FD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224FE"/>
  <w15:docId w15:val="{672DAF67-7124-4382-A9D9-73BE9EF0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2BB0"/>
    <w:pPr>
      <w:spacing w:after="200" w:line="276" w:lineRule="auto"/>
      <w:ind w:left="828"/>
    </w:pPr>
    <w:rPr>
      <w:rFonts w:eastAsiaTheme="minorEastAsia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70"/>
    <w:pPr>
      <w:spacing w:after="0" w:line="240" w:lineRule="auto"/>
    </w:pPr>
    <w:rPr>
      <w:rFonts w:ascii="Tahoma" w:eastAsiaTheme="minorEastAsia" w:hAnsi="Tahoma" w:cs="Tahoma"/>
      <w:sz w:val="16"/>
      <w:szCs w:val="16"/>
      <w:lang w:val="id-ID" w:eastAsia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70"/>
    <w:rPr>
      <w:rFonts w:ascii="Tahoma" w:eastAsiaTheme="minorEastAsia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B5304C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4C"/>
  </w:style>
  <w:style w:type="character" w:styleId="Hyperlink">
    <w:name w:val="Hyperlink"/>
    <w:basedOn w:val="DefaultParagraphFont"/>
    <w:uiPriority w:val="99"/>
    <w:semiHidden/>
    <w:unhideWhenUsed/>
    <w:rsid w:val="00E13CCB"/>
    <w:rPr>
      <w:color w:val="0563C1" w:themeColor="hyperlink"/>
      <w:u w:val="single"/>
    </w:rPr>
  </w:style>
  <w:style w:type="table" w:customStyle="1" w:styleId="PlainTable21">
    <w:name w:val="Plain Table 21"/>
    <w:basedOn w:val="TableNormal"/>
    <w:uiPriority w:val="42"/>
    <w:rsid w:val="00E13CC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AFFAN</dc:creator>
  <cp:lastModifiedBy>AFFAN</cp:lastModifiedBy>
  <cp:revision>5</cp:revision>
  <cp:lastPrinted>2022-05-31T04:39:00Z</cp:lastPrinted>
  <dcterms:created xsi:type="dcterms:W3CDTF">2023-03-02T04:23:00Z</dcterms:created>
  <dcterms:modified xsi:type="dcterms:W3CDTF">2023-06-06T05:36:00Z</dcterms:modified>
</cp:coreProperties>
</file>